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3E" w:rsidRPr="00F463CC" w:rsidRDefault="00F6583E" w:rsidP="00F6583E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F463CC">
        <w:rPr>
          <w:rFonts w:ascii="宋体" w:eastAsia="宋体" w:hAnsi="宋体" w:hint="eastAsia"/>
          <w:b/>
          <w:bCs/>
          <w:sz w:val="32"/>
          <w:szCs w:val="32"/>
        </w:rPr>
        <w:t>生态毒理学和环境毒理学</w:t>
      </w:r>
      <w:r w:rsidR="00A96A67" w:rsidRPr="00F463CC">
        <w:rPr>
          <w:rFonts w:ascii="宋体" w:eastAsia="宋体" w:hAnsi="宋体" w:hint="eastAsia"/>
          <w:b/>
          <w:bCs/>
          <w:sz w:val="32"/>
          <w:szCs w:val="32"/>
        </w:rPr>
        <w:t>师资</w:t>
      </w:r>
      <w:r w:rsidRPr="00F463CC">
        <w:rPr>
          <w:rFonts w:ascii="宋体" w:eastAsia="宋体" w:hAnsi="宋体" w:hint="eastAsia"/>
          <w:b/>
          <w:bCs/>
          <w:sz w:val="32"/>
          <w:szCs w:val="32"/>
        </w:rPr>
        <w:t>培训班</w:t>
      </w:r>
      <w:r w:rsidR="00A96A67" w:rsidRPr="00F463CC">
        <w:rPr>
          <w:rFonts w:ascii="宋体" w:eastAsia="宋体" w:hAnsi="宋体" w:hint="eastAsia"/>
          <w:b/>
          <w:bCs/>
          <w:sz w:val="32"/>
          <w:szCs w:val="32"/>
        </w:rPr>
        <w:t>通知</w:t>
      </w:r>
    </w:p>
    <w:p w:rsidR="00A35EBB" w:rsidRPr="00F6583E" w:rsidRDefault="00A35EBB" w:rsidP="00F6583E">
      <w:pPr>
        <w:jc w:val="center"/>
        <w:rPr>
          <w:rFonts w:ascii="宋体" w:hAnsi="宋体"/>
          <w:b/>
          <w:bCs/>
          <w:sz w:val="32"/>
          <w:szCs w:val="32"/>
        </w:rPr>
      </w:pPr>
    </w:p>
    <w:p w:rsidR="003E3880" w:rsidRPr="00F463CC" w:rsidRDefault="001211C9" w:rsidP="00A35EBB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F463CC">
        <w:rPr>
          <w:rFonts w:ascii="宋体" w:eastAsia="宋体" w:hAnsi="宋体" w:hint="eastAsia"/>
          <w:bCs/>
          <w:sz w:val="28"/>
          <w:szCs w:val="28"/>
        </w:rPr>
        <w:t>为了推动我国高</w:t>
      </w:r>
      <w:r w:rsidR="001373E9" w:rsidRPr="00F463CC">
        <w:rPr>
          <w:rFonts w:ascii="宋体" w:eastAsia="宋体" w:hAnsi="宋体"/>
          <w:sz w:val="28"/>
          <w:szCs w:val="28"/>
        </w:rPr>
        <w:t>等学校</w:t>
      </w:r>
      <w:r w:rsidRPr="00F463CC">
        <w:rPr>
          <w:rFonts w:ascii="宋体" w:eastAsia="宋体" w:hAnsi="宋体" w:hint="eastAsia"/>
          <w:bCs/>
          <w:sz w:val="28"/>
          <w:szCs w:val="28"/>
        </w:rPr>
        <w:t>开展</w:t>
      </w:r>
      <w:r w:rsidR="001373E9" w:rsidRPr="00F463CC">
        <w:rPr>
          <w:rFonts w:ascii="宋体" w:eastAsia="宋体" w:hAnsi="宋体" w:hint="eastAsia"/>
          <w:bCs/>
          <w:sz w:val="28"/>
          <w:szCs w:val="28"/>
        </w:rPr>
        <w:t>“</w:t>
      </w:r>
      <w:r w:rsidRPr="00F463CC">
        <w:rPr>
          <w:rFonts w:ascii="宋体" w:eastAsia="宋体" w:hAnsi="宋体" w:hint="eastAsia"/>
          <w:bCs/>
          <w:sz w:val="28"/>
          <w:szCs w:val="28"/>
        </w:rPr>
        <w:t>生态毒理学</w:t>
      </w:r>
      <w:r w:rsidR="001373E9" w:rsidRPr="00F463CC">
        <w:rPr>
          <w:rFonts w:ascii="宋体" w:eastAsia="宋体" w:hAnsi="宋体" w:hint="eastAsia"/>
          <w:bCs/>
          <w:sz w:val="28"/>
          <w:szCs w:val="28"/>
        </w:rPr>
        <w:t>”</w:t>
      </w:r>
      <w:r w:rsidRPr="00F463CC">
        <w:rPr>
          <w:rFonts w:ascii="宋体" w:eastAsia="宋体" w:hAnsi="宋体" w:hint="eastAsia"/>
          <w:bCs/>
          <w:sz w:val="28"/>
          <w:szCs w:val="28"/>
        </w:rPr>
        <w:t>和</w:t>
      </w:r>
      <w:r w:rsidR="001373E9" w:rsidRPr="00F463CC">
        <w:rPr>
          <w:rFonts w:ascii="宋体" w:eastAsia="宋体" w:hAnsi="宋体" w:hint="eastAsia"/>
          <w:bCs/>
          <w:sz w:val="28"/>
          <w:szCs w:val="28"/>
        </w:rPr>
        <w:t>“</w:t>
      </w:r>
      <w:r w:rsidRPr="00F463CC">
        <w:rPr>
          <w:rFonts w:ascii="宋体" w:eastAsia="宋体" w:hAnsi="宋体" w:hint="eastAsia"/>
          <w:bCs/>
          <w:sz w:val="28"/>
          <w:szCs w:val="28"/>
        </w:rPr>
        <w:t>环境毒理学</w:t>
      </w:r>
      <w:r w:rsidR="001373E9" w:rsidRPr="00F463CC">
        <w:rPr>
          <w:rFonts w:ascii="宋体" w:eastAsia="宋体" w:hAnsi="宋体" w:hint="eastAsia"/>
          <w:bCs/>
          <w:sz w:val="28"/>
          <w:szCs w:val="28"/>
        </w:rPr>
        <w:t>”</w:t>
      </w:r>
      <w:r w:rsidRPr="00F463CC">
        <w:rPr>
          <w:rFonts w:ascii="宋体" w:eastAsia="宋体" w:hAnsi="宋体" w:hint="eastAsia"/>
          <w:bCs/>
          <w:sz w:val="28"/>
          <w:szCs w:val="28"/>
        </w:rPr>
        <w:t>教学，</w:t>
      </w:r>
      <w:r w:rsidR="00F463CC" w:rsidRPr="00F463CC">
        <w:rPr>
          <w:rFonts w:ascii="宋体" w:eastAsia="宋体" w:hAnsi="宋体" w:hint="eastAsia"/>
          <w:sz w:val="28"/>
          <w:szCs w:val="28"/>
        </w:rPr>
        <w:t>教育部高等学校环境科学与工程类专业教学指导委员会和</w:t>
      </w:r>
      <w:bookmarkStart w:id="0" w:name="_GoBack"/>
      <w:bookmarkEnd w:id="0"/>
      <w:r w:rsidR="00F463CC" w:rsidRPr="00F463CC">
        <w:rPr>
          <w:rFonts w:ascii="宋体" w:eastAsia="宋体" w:hAnsi="宋体" w:hint="eastAsia"/>
          <w:sz w:val="28"/>
          <w:szCs w:val="28"/>
        </w:rPr>
        <w:t>高等教育出版社</w:t>
      </w:r>
      <w:r w:rsidR="00F463CC" w:rsidRPr="00F463CC">
        <w:rPr>
          <w:rFonts w:ascii="宋体" w:eastAsia="宋体" w:hAnsi="宋体" w:hint="eastAsia"/>
          <w:bCs/>
          <w:sz w:val="28"/>
          <w:szCs w:val="28"/>
        </w:rPr>
        <w:t>将共同主办高</w:t>
      </w:r>
      <w:r w:rsidR="00F463CC" w:rsidRPr="00F463CC">
        <w:rPr>
          <w:rFonts w:ascii="宋体" w:eastAsia="宋体" w:hAnsi="宋体" w:hint="eastAsia"/>
          <w:sz w:val="28"/>
          <w:szCs w:val="28"/>
        </w:rPr>
        <w:t>等学校</w:t>
      </w:r>
      <w:r w:rsidR="00F463CC" w:rsidRPr="00F463CC">
        <w:rPr>
          <w:rFonts w:ascii="宋体" w:eastAsia="宋体" w:hAnsi="宋体" w:hint="eastAsia"/>
          <w:bCs/>
          <w:sz w:val="28"/>
          <w:szCs w:val="28"/>
        </w:rPr>
        <w:t>生态毒理学和环境毒理学师资培训班</w:t>
      </w:r>
      <w:r w:rsidRPr="00F463CC">
        <w:rPr>
          <w:rFonts w:ascii="宋体" w:eastAsia="宋体" w:hAnsi="宋体" w:hint="eastAsia"/>
          <w:bCs/>
          <w:sz w:val="28"/>
          <w:szCs w:val="28"/>
        </w:rPr>
        <w:t>，凡是决定开设生态毒理学</w:t>
      </w:r>
      <w:r w:rsidR="00A35EBB" w:rsidRPr="00F463CC">
        <w:rPr>
          <w:rFonts w:ascii="宋体" w:eastAsia="宋体" w:hAnsi="宋体" w:hint="eastAsia"/>
          <w:bCs/>
          <w:sz w:val="28"/>
          <w:szCs w:val="28"/>
        </w:rPr>
        <w:t>课程</w:t>
      </w:r>
      <w:r w:rsidRPr="00F463CC">
        <w:rPr>
          <w:rFonts w:ascii="宋体" w:eastAsia="宋体" w:hAnsi="宋体" w:hint="eastAsia"/>
          <w:bCs/>
          <w:sz w:val="28"/>
          <w:szCs w:val="28"/>
        </w:rPr>
        <w:t>或环境毒理学课程的</w:t>
      </w:r>
      <w:r w:rsidR="00A35EBB" w:rsidRPr="00F463CC">
        <w:rPr>
          <w:rFonts w:ascii="宋体" w:eastAsia="宋体" w:hAnsi="宋体" w:hint="eastAsia"/>
          <w:bCs/>
          <w:sz w:val="28"/>
          <w:szCs w:val="28"/>
        </w:rPr>
        <w:t>高校，每门课程</w:t>
      </w:r>
      <w:r w:rsidRPr="00F463CC">
        <w:rPr>
          <w:rFonts w:ascii="宋体" w:eastAsia="宋体" w:hAnsi="宋体" w:hint="eastAsia"/>
          <w:bCs/>
          <w:sz w:val="28"/>
          <w:szCs w:val="28"/>
        </w:rPr>
        <w:t>均可委派1名</w:t>
      </w:r>
      <w:r w:rsidR="00A35EBB" w:rsidRPr="00F463CC">
        <w:rPr>
          <w:rFonts w:ascii="宋体" w:eastAsia="宋体" w:hAnsi="宋体" w:hint="eastAsia"/>
          <w:bCs/>
          <w:sz w:val="28"/>
          <w:szCs w:val="28"/>
        </w:rPr>
        <w:t>任课</w:t>
      </w:r>
      <w:r w:rsidRPr="00F463CC">
        <w:rPr>
          <w:rFonts w:ascii="宋体" w:eastAsia="宋体" w:hAnsi="宋体" w:hint="eastAsia"/>
          <w:bCs/>
          <w:sz w:val="28"/>
          <w:szCs w:val="28"/>
        </w:rPr>
        <w:t>青年教师参加培训。由教育部</w:t>
      </w:r>
      <w:r w:rsidR="006E0774" w:rsidRPr="00F463CC">
        <w:rPr>
          <w:rFonts w:ascii="宋体" w:eastAsia="宋体" w:hAnsi="宋体" w:hint="eastAsia"/>
          <w:bCs/>
          <w:sz w:val="28"/>
          <w:szCs w:val="28"/>
        </w:rPr>
        <w:t>“</w:t>
      </w:r>
      <w:r w:rsidRPr="00F463CC">
        <w:rPr>
          <w:rFonts w:ascii="宋体" w:eastAsia="宋体" w:hAnsi="宋体" w:hint="eastAsia"/>
          <w:bCs/>
          <w:sz w:val="28"/>
          <w:szCs w:val="28"/>
        </w:rPr>
        <w:t>十一五</w:t>
      </w:r>
      <w:r w:rsidR="006E0774" w:rsidRPr="00F463CC">
        <w:rPr>
          <w:rFonts w:ascii="宋体" w:eastAsia="宋体" w:hAnsi="宋体" w:hint="eastAsia"/>
          <w:bCs/>
          <w:sz w:val="28"/>
          <w:szCs w:val="28"/>
        </w:rPr>
        <w:t>”</w:t>
      </w:r>
      <w:r w:rsidRPr="00F463CC">
        <w:rPr>
          <w:rFonts w:ascii="宋体" w:eastAsia="宋体" w:hAnsi="宋体" w:hint="eastAsia"/>
          <w:bCs/>
          <w:sz w:val="28"/>
          <w:szCs w:val="28"/>
        </w:rPr>
        <w:t>国家级规划教材《生态毒理学》主编和教育部</w:t>
      </w:r>
      <w:r w:rsidR="006E0774" w:rsidRPr="00F463CC">
        <w:rPr>
          <w:rFonts w:ascii="宋体" w:eastAsia="宋体" w:hAnsi="宋体" w:hint="eastAsia"/>
          <w:bCs/>
          <w:sz w:val="28"/>
          <w:szCs w:val="28"/>
        </w:rPr>
        <w:t>“</w:t>
      </w:r>
      <w:r w:rsidRPr="00F463CC">
        <w:rPr>
          <w:rFonts w:ascii="宋体" w:eastAsia="宋体" w:hAnsi="宋体" w:hint="eastAsia"/>
          <w:bCs/>
          <w:sz w:val="28"/>
          <w:szCs w:val="28"/>
        </w:rPr>
        <w:t>十五</w:t>
      </w:r>
      <w:r w:rsidR="006E0774" w:rsidRPr="00F463CC">
        <w:rPr>
          <w:rFonts w:ascii="宋体" w:eastAsia="宋体" w:hAnsi="宋体" w:hint="eastAsia"/>
          <w:bCs/>
          <w:sz w:val="28"/>
          <w:szCs w:val="28"/>
        </w:rPr>
        <w:t>”</w:t>
      </w:r>
      <w:r w:rsidRPr="00F463CC">
        <w:rPr>
          <w:rFonts w:ascii="宋体" w:eastAsia="宋体" w:hAnsi="宋体" w:hint="eastAsia"/>
          <w:bCs/>
          <w:sz w:val="28"/>
          <w:szCs w:val="28"/>
        </w:rPr>
        <w:t>国家级规划教材《环境毒理学基础》主编主讲。</w:t>
      </w:r>
      <w:r w:rsidR="006E0774" w:rsidRPr="00F463CC">
        <w:rPr>
          <w:rFonts w:ascii="宋体" w:eastAsia="宋体" w:hAnsi="宋体"/>
          <w:sz w:val="28"/>
          <w:szCs w:val="28"/>
        </w:rPr>
        <w:t>高等教育出版社</w:t>
      </w:r>
      <w:r w:rsidR="006E0774" w:rsidRPr="00F463CC">
        <w:rPr>
          <w:rFonts w:ascii="宋体" w:eastAsia="宋体" w:hAnsi="宋体" w:hint="eastAsia"/>
          <w:sz w:val="28"/>
          <w:szCs w:val="28"/>
        </w:rPr>
        <w:t>将提供培训教材。</w:t>
      </w:r>
      <w:r w:rsidRPr="00F463CC">
        <w:rPr>
          <w:rFonts w:ascii="宋体" w:eastAsia="宋体" w:hAnsi="宋体" w:hint="eastAsia"/>
          <w:bCs/>
          <w:sz w:val="28"/>
          <w:szCs w:val="28"/>
        </w:rPr>
        <w:t>希望大家踊跃参加。</w:t>
      </w:r>
    </w:p>
    <w:p w:rsidR="00F463CC" w:rsidRPr="00F463CC" w:rsidRDefault="006E0774" w:rsidP="00A35EBB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F463CC">
        <w:rPr>
          <w:rFonts w:ascii="宋体" w:eastAsia="宋体" w:hAnsi="宋体" w:hint="eastAsia"/>
          <w:bCs/>
          <w:sz w:val="28"/>
          <w:szCs w:val="28"/>
        </w:rPr>
        <w:t>培训时间：</w:t>
      </w:r>
      <w:r w:rsidR="00682558" w:rsidRPr="00F463CC">
        <w:rPr>
          <w:rFonts w:ascii="宋体" w:eastAsia="宋体" w:hAnsi="宋体" w:hint="eastAsia"/>
          <w:bCs/>
          <w:sz w:val="28"/>
          <w:szCs w:val="28"/>
        </w:rPr>
        <w:t xml:space="preserve"> </w:t>
      </w:r>
      <w:r w:rsidRPr="00F463CC">
        <w:rPr>
          <w:rFonts w:ascii="宋体" w:eastAsia="宋体" w:hAnsi="宋体" w:hint="eastAsia"/>
          <w:bCs/>
          <w:sz w:val="28"/>
          <w:szCs w:val="28"/>
        </w:rPr>
        <w:t>生态毒理学2017年8月1日至7日</w:t>
      </w:r>
      <w:r w:rsidR="00682558" w:rsidRPr="00F463CC">
        <w:rPr>
          <w:rFonts w:ascii="宋体" w:eastAsia="宋体" w:hAnsi="宋体" w:hint="eastAsia"/>
          <w:bCs/>
          <w:sz w:val="28"/>
          <w:szCs w:val="28"/>
        </w:rPr>
        <w:t>；</w:t>
      </w:r>
      <w:r w:rsidRPr="00F463CC">
        <w:rPr>
          <w:rFonts w:ascii="宋体" w:eastAsia="宋体" w:hAnsi="宋体" w:hint="eastAsia"/>
          <w:bCs/>
          <w:sz w:val="28"/>
          <w:szCs w:val="28"/>
        </w:rPr>
        <w:t>环境毒理学2017年8月8日至14日。</w:t>
      </w:r>
    </w:p>
    <w:p w:rsidR="006E0774" w:rsidRPr="00F463CC" w:rsidRDefault="003E3880" w:rsidP="00A35EBB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F463CC">
        <w:rPr>
          <w:rFonts w:ascii="宋体" w:eastAsia="宋体" w:hAnsi="宋体" w:hint="eastAsia"/>
          <w:bCs/>
          <w:sz w:val="28"/>
          <w:szCs w:val="28"/>
        </w:rPr>
        <w:t>培训地点：山西大学环境科学研究所。</w:t>
      </w:r>
    </w:p>
    <w:p w:rsidR="001211C9" w:rsidRPr="00F463CC" w:rsidRDefault="001211C9" w:rsidP="003E388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F463CC">
        <w:rPr>
          <w:rFonts w:ascii="宋体" w:eastAsia="宋体" w:hAnsi="宋体" w:hint="eastAsia"/>
          <w:bCs/>
          <w:sz w:val="28"/>
          <w:szCs w:val="28"/>
        </w:rPr>
        <w:t>联系人</w:t>
      </w:r>
      <w:r w:rsidR="006E0774" w:rsidRPr="00F463CC">
        <w:rPr>
          <w:rFonts w:ascii="宋体" w:eastAsia="宋体" w:hAnsi="宋体" w:hint="eastAsia"/>
          <w:bCs/>
          <w:sz w:val="28"/>
          <w:szCs w:val="28"/>
        </w:rPr>
        <w:t>：</w:t>
      </w:r>
      <w:r w:rsidR="00A35EBB" w:rsidRPr="00F463CC">
        <w:rPr>
          <w:rFonts w:ascii="宋体" w:eastAsia="宋体" w:hAnsi="宋体" w:hint="eastAsia"/>
          <w:bCs/>
          <w:sz w:val="28"/>
          <w:szCs w:val="28"/>
        </w:rPr>
        <w:t xml:space="preserve"> </w:t>
      </w:r>
      <w:r w:rsidRPr="00F463CC">
        <w:rPr>
          <w:rFonts w:ascii="宋体" w:eastAsia="宋体" w:hAnsi="宋体" w:hint="eastAsia"/>
          <w:bCs/>
          <w:sz w:val="28"/>
          <w:szCs w:val="28"/>
        </w:rPr>
        <w:t>孟紫强教授（Email:zqmeng@sxu.edu.cn，Email</w:t>
      </w:r>
      <w:r w:rsidR="007D1BB5" w:rsidRPr="00F463CC">
        <w:rPr>
          <w:rFonts w:ascii="宋体" w:eastAsia="宋体" w:hAnsi="宋体" w:hint="eastAsia"/>
          <w:bCs/>
          <w:sz w:val="28"/>
          <w:szCs w:val="28"/>
        </w:rPr>
        <w:t>联系</w:t>
      </w:r>
      <w:r w:rsidRPr="00F463CC">
        <w:rPr>
          <w:rFonts w:ascii="宋体" w:eastAsia="宋体" w:hAnsi="宋体" w:hint="eastAsia"/>
          <w:bCs/>
          <w:sz w:val="28"/>
          <w:szCs w:val="28"/>
        </w:rPr>
        <w:t>主题请注明：毒理学培训</w:t>
      </w:r>
      <w:r w:rsidR="00F6583E" w:rsidRPr="00F463CC">
        <w:rPr>
          <w:rFonts w:ascii="宋体" w:eastAsia="宋体" w:hAnsi="宋体"/>
          <w:bCs/>
          <w:sz w:val="28"/>
          <w:szCs w:val="28"/>
        </w:rPr>
        <w:t>）</w:t>
      </w:r>
      <w:r w:rsidR="006E0774" w:rsidRPr="00F463CC">
        <w:rPr>
          <w:rFonts w:ascii="宋体" w:eastAsia="宋体" w:hAnsi="宋体" w:hint="eastAsia"/>
          <w:bCs/>
          <w:sz w:val="28"/>
          <w:szCs w:val="28"/>
        </w:rPr>
        <w:t>。</w:t>
      </w:r>
    </w:p>
    <w:p w:rsidR="006E0774" w:rsidRPr="00A35EBB" w:rsidRDefault="006E0774" w:rsidP="001211C9">
      <w:pPr>
        <w:rPr>
          <w:rFonts w:ascii="宋体" w:hAnsi="宋体"/>
          <w:bCs/>
          <w:sz w:val="28"/>
          <w:szCs w:val="28"/>
        </w:rPr>
      </w:pPr>
    </w:p>
    <w:sectPr w:rsidR="006E0774" w:rsidRPr="00A35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74B" w:rsidRDefault="005D674B" w:rsidP="00D83E10">
      <w:r>
        <w:separator/>
      </w:r>
    </w:p>
  </w:endnote>
  <w:endnote w:type="continuationSeparator" w:id="0">
    <w:p w:rsidR="005D674B" w:rsidRDefault="005D674B" w:rsidP="00D8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74B" w:rsidRDefault="005D674B" w:rsidP="00D83E10">
      <w:r>
        <w:separator/>
      </w:r>
    </w:p>
  </w:footnote>
  <w:footnote w:type="continuationSeparator" w:id="0">
    <w:p w:rsidR="005D674B" w:rsidRDefault="005D674B" w:rsidP="00D83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50"/>
    <w:rsid w:val="001211C9"/>
    <w:rsid w:val="001373E9"/>
    <w:rsid w:val="003E3880"/>
    <w:rsid w:val="005D674B"/>
    <w:rsid w:val="00682558"/>
    <w:rsid w:val="006E0774"/>
    <w:rsid w:val="007D1BB5"/>
    <w:rsid w:val="00896E8A"/>
    <w:rsid w:val="00982B90"/>
    <w:rsid w:val="00A35EBB"/>
    <w:rsid w:val="00A96A67"/>
    <w:rsid w:val="00D83E10"/>
    <w:rsid w:val="00E146CD"/>
    <w:rsid w:val="00F06950"/>
    <w:rsid w:val="00F463CC"/>
    <w:rsid w:val="00F6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11C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next w:val="4"/>
    <w:autoRedefine/>
    <w:rsid w:val="001211C9"/>
    <w:pPr>
      <w:widowControl/>
      <w:spacing w:after="160" w:line="240" w:lineRule="exact"/>
      <w:jc w:val="left"/>
    </w:pPr>
    <w:rPr>
      <w:rFonts w:ascii="Verdana" w:eastAsia="仿宋_GB2312" w:hAnsi="Verdana" w:cs="Times New Roman"/>
      <w:b/>
      <w:kern w:val="0"/>
      <w:sz w:val="28"/>
      <w:szCs w:val="30"/>
      <w:lang w:eastAsia="en-US"/>
    </w:rPr>
  </w:style>
  <w:style w:type="character" w:customStyle="1" w:styleId="4Char">
    <w:name w:val="标题 4 Char"/>
    <w:basedOn w:val="a0"/>
    <w:link w:val="4"/>
    <w:uiPriority w:val="9"/>
    <w:semiHidden/>
    <w:rsid w:val="001211C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Date"/>
    <w:basedOn w:val="a"/>
    <w:next w:val="a"/>
    <w:link w:val="Char"/>
    <w:uiPriority w:val="99"/>
    <w:semiHidden/>
    <w:unhideWhenUsed/>
    <w:rsid w:val="00F463C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463CC"/>
  </w:style>
  <w:style w:type="paragraph" w:styleId="a4">
    <w:name w:val="header"/>
    <w:basedOn w:val="a"/>
    <w:link w:val="Char0"/>
    <w:uiPriority w:val="99"/>
    <w:unhideWhenUsed/>
    <w:rsid w:val="00D83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83E10"/>
    <w:rPr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D83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D83E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11C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next w:val="4"/>
    <w:autoRedefine/>
    <w:rsid w:val="001211C9"/>
    <w:pPr>
      <w:widowControl/>
      <w:spacing w:after="160" w:line="240" w:lineRule="exact"/>
      <w:jc w:val="left"/>
    </w:pPr>
    <w:rPr>
      <w:rFonts w:ascii="Verdana" w:eastAsia="仿宋_GB2312" w:hAnsi="Verdana" w:cs="Times New Roman"/>
      <w:b/>
      <w:kern w:val="0"/>
      <w:sz w:val="28"/>
      <w:szCs w:val="30"/>
      <w:lang w:eastAsia="en-US"/>
    </w:rPr>
  </w:style>
  <w:style w:type="character" w:customStyle="1" w:styleId="4Char">
    <w:name w:val="标题 4 Char"/>
    <w:basedOn w:val="a0"/>
    <w:link w:val="4"/>
    <w:uiPriority w:val="9"/>
    <w:semiHidden/>
    <w:rsid w:val="001211C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Date"/>
    <w:basedOn w:val="a"/>
    <w:next w:val="a"/>
    <w:link w:val="Char"/>
    <w:uiPriority w:val="99"/>
    <w:semiHidden/>
    <w:unhideWhenUsed/>
    <w:rsid w:val="00F463C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463CC"/>
  </w:style>
  <w:style w:type="paragraph" w:styleId="a4">
    <w:name w:val="header"/>
    <w:basedOn w:val="a"/>
    <w:link w:val="Char0"/>
    <w:uiPriority w:val="99"/>
    <w:unhideWhenUsed/>
    <w:rsid w:val="00D83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83E10"/>
    <w:rPr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D83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D83E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</dc:creator>
  <cp:keywords/>
  <dc:description/>
  <cp:lastModifiedBy>Lenovo</cp:lastModifiedBy>
  <cp:revision>10</cp:revision>
  <dcterms:created xsi:type="dcterms:W3CDTF">2017-03-17T14:04:00Z</dcterms:created>
  <dcterms:modified xsi:type="dcterms:W3CDTF">2017-04-06T09:19:00Z</dcterms:modified>
</cp:coreProperties>
</file>